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bookmarkStart w:colFirst="0" w:colLast="0" w:name="_heading=h.pqqkebrdg2d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</w:rPr>
        <w:drawing>
          <wp:inline distB="114300" distT="114300" distL="114300" distR="114300">
            <wp:extent cx="3858310" cy="112490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8310" cy="1124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Formulario para el registro de proyectos </w:t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Convocatoria 2019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b w:val="1"/>
          <w:smallCaps w:val="1"/>
          <w:rtl w:val="0"/>
        </w:rPr>
        <w:t xml:space="preserve">Instrucciones:</w:t>
      </w:r>
      <w:r w:rsidDel="00000000" w:rsidR="00000000" w:rsidRPr="00000000">
        <w:rPr>
          <w:rtl w:val="0"/>
        </w:rPr>
        <w:br w:type="textWrapping"/>
        <w:t xml:space="preserve">Por favor escriba el formulario en computador.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Responda a todas las preguntas completamente y adjunte los documentos que se solicitan.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se aprueba, este formulario de solicitud hará parte integral de los documentos formales de aplicación a la convocatoria.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la información proporcionada será confidencial.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 guarde una copia para sus registros personales. 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Sección I: Información de aplicación </w:t>
      </w:r>
    </w:p>
    <w:p w:rsidR="00000000" w:rsidDel="00000000" w:rsidP="00000000" w:rsidRDefault="00000000" w:rsidRPr="00000000" w14:paraId="0000000B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favor ingrese las respuestas completas para cada sección de la tabla a continuación.</w:t>
      </w:r>
    </w:p>
    <w:tbl>
      <w:tblPr>
        <w:tblStyle w:val="Table1"/>
        <w:tblW w:w="106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1"/>
        <w:gridCol w:w="2525"/>
        <w:gridCol w:w="711"/>
        <w:gridCol w:w="1280"/>
        <w:gridCol w:w="1627"/>
        <w:tblGridChange w:id="0">
          <w:tblGrid>
            <w:gridCol w:w="4531"/>
            <w:gridCol w:w="2525"/>
            <w:gridCol w:w="711"/>
            <w:gridCol w:w="1280"/>
            <w:gridCol w:w="1627"/>
          </w:tblGrid>
        </w:tblGridChange>
      </w:tblGrid>
      <w:tr>
        <w:trPr>
          <w:trHeight w:val="14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ENVÍO DEL FORMULARIO COMPLETO A: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Fondo LEO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rtl w:val="0"/>
              </w:rPr>
              <w:t xml:space="preserve">theleofund@gmail.com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3325 Pond View Ct. Fort Collins, CO 80525, USA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Solo Para Uso De Oficina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Proyecto No.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Recibido: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organización solicitante:</w:t>
            </w:r>
          </w:p>
          <w:p w:rsidR="00000000" w:rsidDel="00000000" w:rsidP="00000000" w:rsidRDefault="00000000" w:rsidRPr="00000000" w14:paraId="00000021">
            <w:pPr>
              <w:ind w:left="337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NIT de la organización: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d5dce4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contacto de la organización   solicitante:</w:t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Municipio: </w:t>
            </w:r>
          </w:p>
        </w:tc>
      </w:tr>
      <w:tr>
        <w:trPr>
          <w:trHeight w:val="340" w:hRule="atLeast"/>
        </w:trPr>
        <w:tc>
          <w:tcPr>
            <w:vMerge w:val="continue"/>
            <w:shd w:fill="d5dce4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Departamento:</w:t>
            </w:r>
          </w:p>
        </w:tc>
      </w:tr>
      <w:tr>
        <w:trPr>
          <w:trHeight w:val="400" w:hRule="atLeast"/>
        </w:trPr>
        <w:tc>
          <w:tcPr>
            <w:vMerge w:val="continue"/>
            <w:shd w:fill="d5dce4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d5dce4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d5dce4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trHeight w:val="560" w:hRule="atLeast"/>
        </w:trPr>
        <w:tc>
          <w:tcPr>
            <w:vMerge w:val="continue"/>
            <w:shd w:fill="d5dce4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representante legal de la organización:</w:t>
            </w:r>
          </w:p>
          <w:p w:rsidR="00000000" w:rsidDel="00000000" w:rsidP="00000000" w:rsidRDefault="00000000" w:rsidRPr="00000000" w14:paraId="0000004D">
            <w:pPr>
              <w:ind w:left="9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contacto del representante legal: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trHeight w:val="80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 de la persona responsable del proyecto: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y número de documentos: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contacto de la persona responsable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</w:tr>
      <w:tr>
        <w:trPr>
          <w:trHeight w:val="720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proyecto: </w:t>
            </w:r>
          </w:p>
          <w:p w:rsidR="00000000" w:rsidDel="00000000" w:rsidP="00000000" w:rsidRDefault="00000000" w:rsidRPr="00000000" w14:paraId="00000085">
            <w:pPr>
              <w:ind w:left="33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 sugiere que el nombre indique lo que se espera lograr, cómo y dónde)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del proyecto: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____meses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Ubicación específica del proyecto: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Categoría del proyecto (elija uno):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337" w:right="562"/>
              <w:rPr>
                <w:rFonts w:ascii="Times New Roman" w:cs="Times New Roman" w:eastAsia="Times New Roman" w:hAnsi="Times New Roman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bookmark=id.30j0zll" w:id="2"/>
          <w:bookmarkEnd w:id="2"/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Comunicación comunitaria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Exposiciones de Cine  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Educación      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Derechos humanos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Equidad de género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Inclusión social 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Participación ciudadana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Cultura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Música   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Teatro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Convivencia 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Construcción de paz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Emisora 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 Video otro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ind w:right="56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Aporte solicitado en pesos (COP):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Aporte de la entidad solicitante: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$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Aporte de terceros: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$</w:t>
            </w:r>
          </w:p>
        </w:tc>
      </w:tr>
    </w:tbl>
    <w:p w:rsidR="00000000" w:rsidDel="00000000" w:rsidP="00000000" w:rsidRDefault="00000000" w:rsidRPr="00000000" w14:paraId="000000C8">
      <w:pPr>
        <w:pStyle w:val="Heading2"/>
        <w:rPr/>
      </w:pPr>
      <w:r w:rsidDel="00000000" w:rsidR="00000000" w:rsidRPr="00000000">
        <w:rPr>
          <w:rtl w:val="0"/>
        </w:rPr>
        <w:t xml:space="preserve">Sección II: Descripción de Proyecto </w:t>
      </w:r>
    </w:p>
    <w:p w:rsidR="00000000" w:rsidDel="00000000" w:rsidP="00000000" w:rsidRDefault="00000000" w:rsidRPr="00000000" w14:paraId="000000C9">
      <w:pPr>
        <w:pStyle w:val="Heading3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Evaluación de problema 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Indique claramente el problema principal y por lo menos dos (2) problemas secundarios (si es el caso) que está tratando de resolver.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3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Antecedentes de la organización -del proyecto-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3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3. Objetivos del proyecto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Objetivo general: (Por favor, aclare qué se propone el proyecto y cómo contribuye a solucionar el problema planteado).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Objetivos específicos: (Precise los pasos para consolidar el objetivo general). </w:t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4. Justificación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Proporcione información más detallada sobre el problema (s) a resolver, las razones que motivaron el proyecto y describa las limitaciones o barreras que este proyecto ayudará a superar.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5. Metodología del proyecto</w:t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Basándose en la información que proporcionó sobre la situación del problema que está tratando de resolver, describa con claridad y brevedad qué acciones llevará a cabo para hacer del proyecto una realidad, que impacte en la solución de dicho problema. Indique además cómo será la participación de la comunidad.</w:t>
      </w:r>
    </w:p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6. Beneficiarios</w:t>
      </w:r>
    </w:p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Describa quiénes serán los beneficiarios del proyecto. Quiénes serán los beneficiarios directos y cuántas personas vinculará. </w:t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7. Resultados e impactos esperados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Defina cuáles son los resultados esperados del proyecto. Describa los posibles impactos en la comunidad y los seres humanos que pueden lograrse como resultado de este proyecto. La información de fondo debe centrarse solo en el entorno específico relevante para el área de su proyecto y los problemas identificados. Esta información puede incluir factores culturales, demográficos, de género y socioeconómicos relacionados con el desarrollo, la ejecución y la sostenibilidad de su proyecto.</w:t>
      </w:r>
    </w:p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8. Estructura organizativa para la ejecución del proyecto</w:t>
      </w:r>
    </w:p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Presente un diagrama que especifique los roles y las funciones necesarias para la ejecución del proyecto.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9. Actividades y cronograma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color w:val="00b0f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Haga una lista de las actividades principales del proyecto e indique el tiempo previsto para la ejecución de cada una de ellas (llene y ajuste el cuadro según lo necesite).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9. Comunicación de resultados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Describa un plan para comunicar los resultados del proyecto, durante el inicio, el desarrollo del proceso como al finalizar el mismo.</w:t>
      </w:r>
    </w:p>
    <w:p w:rsidR="00000000" w:rsidDel="00000000" w:rsidP="00000000" w:rsidRDefault="00000000" w:rsidRPr="00000000" w14:paraId="000000E4">
      <w:pPr>
        <w:pStyle w:val="Heading2"/>
        <w:rPr/>
      </w:pPr>
      <w:r w:rsidDel="00000000" w:rsidR="00000000" w:rsidRPr="00000000">
        <w:rPr>
          <w:rtl w:val="0"/>
        </w:rPr>
        <w:t xml:space="preserve">Sección III: Requisitos del Presupuesto del Proyecto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1. Gastos </w:t>
      </w:r>
    </w:p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Proporcione un desglose de la hoja de cálculo del presupuesto que describa los gastos necesarios para completar el proyecto. </w:t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2. Fuentes de financiación adicionales 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Enumere las fuentes de financiamiento adicionales o las áreas de ahorro que se pueden utilizar en el proyecto para asegurar su finalización exitosa, como el trabajo comunitario, voluntarios, equipo existente, artículos / bienes donados, 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*Diligencie el cuadro que aparece más abajo teniendo en cuenta las siguientes indicaciones: </w:t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la columna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Descripción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escriba cada componente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 requiere el proyecto y su costo en la columna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la columna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Aporte de la organización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indique los aportes que hará la organización para la ejecución del proyecto. </w:t>
      </w:r>
    </w:p>
    <w:p w:rsidR="00000000" w:rsidDel="00000000" w:rsidP="00000000" w:rsidRDefault="00000000" w:rsidRPr="00000000" w14:paraId="000000ED">
      <w:pPr>
        <w:spacing w:after="0" w:lineRule="auto"/>
        <w:rPr>
          <w:rFonts w:ascii="Times New Roman" w:cs="Times New Roman" w:eastAsia="Times New Roman" w:hAnsi="Times New Roman"/>
          <w:color w:val="00206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la siguiente columna,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Aporte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otras entidades,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 es el caso, defina las contribuciones que </w:t>
      </w:r>
    </w:p>
    <w:p w:rsidR="00000000" w:rsidDel="00000000" w:rsidP="00000000" w:rsidRDefault="00000000" w:rsidRPr="00000000" w14:paraId="000000E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terceros proveerán para el desarrollo del proyecto (en las dos columnas antes mencionadas los aportes pueden ser cuantificados en especie).  </w:t>
      </w:r>
    </w:p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la columna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Aporte solicitado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escriba el costo de las actividades solicitado al Fondo LEO.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Finalmente calcule el total del costo del programa ubicando el monto apropiado al final de cada fila y columna.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Recuerde que para cada actividad financiada por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Fondo LEO se requiere de 3 cotizaciones antes de hacer la compra de un bien o la prestación de un servicio.</w:t>
      </w:r>
      <w:r w:rsidDel="00000000" w:rsidR="00000000" w:rsidRPr="00000000">
        <w:rPr>
          <w:rtl w:val="0"/>
        </w:rPr>
      </w:r>
    </w:p>
    <w:tbl>
      <w:tblPr>
        <w:tblStyle w:val="Table2"/>
        <w:tblW w:w="1028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04"/>
        <w:gridCol w:w="1596"/>
        <w:gridCol w:w="1596"/>
        <w:gridCol w:w="1596"/>
        <w:gridCol w:w="1596"/>
        <w:gridCol w:w="1596"/>
        <w:tblGridChange w:id="0">
          <w:tblGrid>
            <w:gridCol w:w="2304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Mes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Mes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Mes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Mes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Mes 5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04"/>
        <w:gridCol w:w="1596"/>
        <w:gridCol w:w="1596"/>
        <w:gridCol w:w="1596"/>
        <w:gridCol w:w="1596"/>
        <w:gridCol w:w="1596"/>
        <w:tblGridChange w:id="0">
          <w:tblGrid>
            <w:gridCol w:w="2304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Aporte de la organización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Aporte de otras entidades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Aporte solicitado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Total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2"/>
        <w:rPr/>
      </w:pPr>
      <w:r w:rsidDel="00000000" w:rsidR="00000000" w:rsidRPr="00000000">
        <w:rPr>
          <w:rtl w:val="0"/>
        </w:rPr>
        <w:t xml:space="preserve">Sección IV: Evaluación y sostenibilidad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Mencione los indicadores que usted planea usar para evaluar el éxito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Describa cómo será la continuidad del proyecto después de ejecutar esta propuesta y cuáles son los efectos que alcanzará en la población objetivo y en la comunidad en la comunidad en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rPr/>
      </w:pPr>
      <w:r w:rsidDel="00000000" w:rsidR="00000000" w:rsidRPr="00000000">
        <w:rPr>
          <w:rtl w:val="0"/>
        </w:rPr>
        <w:t xml:space="preserve">Sección V: Reconocimiento</w:t>
      </w:r>
    </w:p>
    <w:p w:rsidR="00000000" w:rsidDel="00000000" w:rsidP="00000000" w:rsidRDefault="00000000" w:rsidRPr="00000000" w14:paraId="0000014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Complete la tabla a continuación y proporcione la firma del representante legal de su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2609"/>
        <w:gridCol w:w="4656"/>
        <w:tblGridChange w:id="0">
          <w:tblGrid>
            <w:gridCol w:w="2046"/>
            <w:gridCol w:w="2609"/>
            <w:gridCol w:w="4656"/>
          </w:tblGrid>
        </w:tblGridChange>
      </w:tblGrid>
      <w:tr>
        <w:trPr>
          <w:trHeight w:val="860" w:hRule="atLeast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Presentado Por: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383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En nombre de la organización solicitante identificada en la Sección I, “Información del proyecto” de este Formulario de solicitud de subvención, por la presente certifico que, a mi entender, esta solicitud de subvención en su totalidad solo contiene información verdadera y actual: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Organización: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Fecha:</w:t>
            </w:r>
          </w:p>
        </w:tc>
        <w:tc>
          <w:tcPr>
            <w:tcBorders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left"/>
        <w:rPr>
          <w:rFonts w:ascii="Times New Roman" w:cs="Times New Roman" w:eastAsia="Times New Roman" w:hAnsi="Times New Roman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152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ourier New"/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BACP</w:t>
      <w:tab/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October 28, 2009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Implementation Procedures Manual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leofund.org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72" w:hanging="360"/>
      </w:pPr>
      <w:rPr/>
    </w:lvl>
    <w:lvl w:ilvl="2">
      <w:start w:val="1"/>
      <w:numFmt w:val="lowerRoman"/>
      <w:lvlText w:val="%3."/>
      <w:lvlJc w:val="right"/>
      <w:pPr>
        <w:ind w:left="1892" w:hanging="180"/>
      </w:pPr>
      <w:rPr/>
    </w:lvl>
    <w:lvl w:ilvl="3">
      <w:start w:val="1"/>
      <w:numFmt w:val="decimal"/>
      <w:lvlText w:val="%4."/>
      <w:lvlJc w:val="left"/>
      <w:pPr>
        <w:ind w:left="2612" w:hanging="360"/>
      </w:pPr>
      <w:rPr/>
    </w:lvl>
    <w:lvl w:ilvl="4">
      <w:start w:val="1"/>
      <w:numFmt w:val="lowerLetter"/>
      <w:lvlText w:val="%5."/>
      <w:lvlJc w:val="left"/>
      <w:pPr>
        <w:ind w:left="3332" w:hanging="360"/>
      </w:pPr>
      <w:rPr/>
    </w:lvl>
    <w:lvl w:ilvl="5">
      <w:start w:val="1"/>
      <w:numFmt w:val="lowerRoman"/>
      <w:lvlText w:val="%6."/>
      <w:lvlJc w:val="right"/>
      <w:pPr>
        <w:ind w:left="4052" w:hanging="180"/>
      </w:pPr>
      <w:rPr/>
    </w:lvl>
    <w:lvl w:ilvl="6">
      <w:start w:val="1"/>
      <w:numFmt w:val="decimal"/>
      <w:lvlText w:val="%7."/>
      <w:lvlJc w:val="left"/>
      <w:pPr>
        <w:ind w:left="4772" w:hanging="360"/>
      </w:pPr>
      <w:rPr/>
    </w:lvl>
    <w:lvl w:ilvl="7">
      <w:start w:val="1"/>
      <w:numFmt w:val="lowerLetter"/>
      <w:lvlText w:val="%8."/>
      <w:lvlJc w:val="left"/>
      <w:pPr>
        <w:ind w:left="5492" w:hanging="360"/>
      </w:pPr>
      <w:rPr/>
    </w:lvl>
    <w:lvl w:ilvl="8">
      <w:start w:val="1"/>
      <w:numFmt w:val="lowerRoman"/>
      <w:lvlText w:val="%9."/>
      <w:lvlJc w:val="right"/>
      <w:pPr>
        <w:ind w:left="6212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Arial" w:cs="Arial" w:eastAsia="Arial" w:hAnsi="Arial"/>
      <w:b w:val="1"/>
      <w:smallCaps w:val="1"/>
      <w:color w:val="0070c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36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qFormat w:val="1"/>
    <w:rsid w:val="001130A2"/>
    <w:pPr>
      <w:spacing w:after="100" w:afterAutospacing="1" w:line="276" w:lineRule="auto"/>
    </w:p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2B6554"/>
    <w:pPr>
      <w:keepNext w:val="1"/>
      <w:keepLines w:val="1"/>
      <w:spacing w:after="120" w:afterAutospacing="0" w:before="240"/>
      <w:jc w:val="center"/>
      <w:outlineLvl w:val="0"/>
    </w:pPr>
    <w:rPr>
      <w:rFonts w:ascii="Arial" w:cs="Times New Roman" w:hAnsi="Arial" w:eastAsiaTheme="majorEastAsia"/>
      <w:b w:val="1"/>
      <w:caps w:val="1"/>
      <w:color w:val="0070c0"/>
      <w:sz w:val="24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CE0098"/>
    <w:pPr>
      <w:keepNext w:val="1"/>
      <w:keepLines w:val="1"/>
      <w:spacing w:after="0" w:afterAutospacing="0" w:line="360" w:lineRule="auto"/>
      <w:outlineLvl w:val="1"/>
    </w:pPr>
    <w:rPr>
      <w:rFonts w:ascii="Times New Roman" w:cs="Times New Roman" w:hAnsi="Times New Roman" w:eastAsiaTheme="majorEastAsia"/>
      <w:b w:val="1"/>
      <w:sz w:val="24"/>
      <w:szCs w:val="26"/>
      <w:lang w:val="es-ES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0F528A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b w:val="1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B6554"/>
    <w:rPr>
      <w:rFonts w:ascii="Arial" w:cs="Times New Roman" w:hAnsi="Arial" w:eastAsiaTheme="majorEastAsia"/>
      <w:b w:val="1"/>
      <w:caps w:val="1"/>
      <w:color w:val="0070c0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CE0098"/>
    <w:rPr>
      <w:rFonts w:ascii="Times New Roman" w:cs="Times New Roman" w:hAnsi="Times New Roman" w:eastAsiaTheme="majorEastAsia"/>
      <w:b w:val="1"/>
      <w:sz w:val="24"/>
      <w:szCs w:val="26"/>
      <w:lang w:val="es-ES"/>
    </w:rPr>
  </w:style>
  <w:style w:type="character" w:styleId="Heading3Char" w:customStyle="1">
    <w:name w:val="Heading 3 Char"/>
    <w:basedOn w:val="DefaultParagraphFont"/>
    <w:link w:val="Heading3"/>
    <w:uiPriority w:val="9"/>
    <w:rsid w:val="000F528A"/>
    <w:rPr>
      <w:rFonts w:ascii="Arial" w:hAnsi="Arial" w:cstheme="majorBidi" w:eastAsiaTheme="majorEastAsia"/>
      <w:b w:val="1"/>
      <w:szCs w:val="24"/>
    </w:rPr>
  </w:style>
  <w:style w:type="paragraph" w:styleId="Default" w:customStyle="1">
    <w:name w:val="Default"/>
    <w:uiPriority w:val="99"/>
    <w:rsid w:val="00D0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 w:val="1"/>
    <w:rsid w:val="00D02312"/>
    <w:pPr>
      <w:spacing w:after="0" w:afterAutospacing="0" w:line="240" w:lineRule="auto"/>
      <w:ind w:left="720"/>
      <w:contextualSpacing w:val="1"/>
    </w:pPr>
    <w:rPr>
      <w:rFonts w:ascii="Calibri" w:hAnsi="Calibri"/>
      <w:sz w:val="24"/>
      <w:szCs w:val="24"/>
    </w:rPr>
  </w:style>
  <w:style w:type="character" w:styleId="ListParagraphChar" w:customStyle="1">
    <w:name w:val="List Paragraph Char"/>
    <w:link w:val="ListParagraph"/>
    <w:uiPriority w:val="34"/>
    <w:rsid w:val="00D02312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4094B"/>
    <w:rPr>
      <w:color w:val="0000ff"/>
      <w:u w:val="single"/>
    </w:rPr>
  </w:style>
  <w:style w:type="character" w:styleId="Emphasis">
    <w:name w:val="Emphasis"/>
    <w:basedOn w:val="DefaultParagraphFont"/>
    <w:qFormat w:val="1"/>
    <w:rsid w:val="0044094B"/>
    <w:rPr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A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A28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A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A281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A281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28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2814"/>
    <w:rPr>
      <w:rFonts w:ascii="Segoe UI" w:cs="Segoe UI" w:hAnsi="Segoe UI"/>
      <w:sz w:val="18"/>
      <w:szCs w:val="18"/>
    </w:rPr>
  </w:style>
  <w:style w:type="paragraph" w:styleId="CM24" w:customStyle="1">
    <w:name w:val="CM24"/>
    <w:basedOn w:val="Normal"/>
    <w:next w:val="Normal"/>
    <w:uiPriority w:val="99"/>
    <w:rsid w:val="00E10C9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M2" w:customStyle="1">
    <w:name w:val="CM2"/>
    <w:basedOn w:val="Default"/>
    <w:next w:val="Default"/>
    <w:uiPriority w:val="99"/>
    <w:rsid w:val="00E10C97"/>
    <w:pPr>
      <w:spacing w:line="296" w:lineRule="atLeast"/>
    </w:pPr>
    <w:rPr>
      <w:color w:val="auto"/>
    </w:rPr>
  </w:style>
  <w:style w:type="paragraph" w:styleId="default0" w:customStyle="1">
    <w:name w:val="default"/>
    <w:basedOn w:val="Normal"/>
    <w:rsid w:val="00E10C97"/>
    <w:pPr>
      <w:spacing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Revision">
    <w:name w:val="Revision"/>
    <w:hidden w:val="1"/>
    <w:uiPriority w:val="99"/>
    <w:semiHidden w:val="1"/>
    <w:rsid w:val="00E10C97"/>
    <w:pPr>
      <w:spacing w:after="0" w:line="240" w:lineRule="auto"/>
    </w:pPr>
  </w:style>
  <w:style w:type="table" w:styleId="TableGrid">
    <w:name w:val="Table Grid"/>
    <w:basedOn w:val="TableNormal"/>
    <w:uiPriority w:val="59"/>
    <w:rsid w:val="00E10C97"/>
    <w:pPr>
      <w:spacing w:after="0" w:line="240" w:lineRule="auto"/>
    </w:pPr>
    <w:rPr>
      <w:rFonts w:ascii="Arial" w:cs="Arial" w:hAnsi="Aria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M3" w:customStyle="1">
    <w:name w:val="CM3"/>
    <w:basedOn w:val="Default"/>
    <w:next w:val="Default"/>
    <w:uiPriority w:val="99"/>
    <w:rsid w:val="00E10C97"/>
    <w:pPr>
      <w:spacing w:line="293" w:lineRule="atLeast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rsid w:val="00E10C97"/>
    <w:pPr>
      <w:tabs>
        <w:tab w:val="center" w:pos="4320"/>
        <w:tab w:val="right" w:pos="8640"/>
      </w:tabs>
      <w:spacing w:after="0" w:afterAutospacing="0" w:line="240" w:lineRule="auto"/>
      <w:jc w:val="right"/>
    </w:pPr>
    <w:rPr>
      <w:rFonts w:ascii="Arial" w:cs="Arial" w:eastAsia="Times New Roman" w:hAnsi="Arial"/>
      <w:b w:val="1"/>
      <w:i w:val="1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E10C97"/>
    <w:rPr>
      <w:rFonts w:ascii="Arial" w:cs="Arial" w:eastAsia="Times New Roman" w:hAnsi="Arial"/>
      <w:b w:val="1"/>
      <w:i w:val="1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C97"/>
    <w:pPr>
      <w:tabs>
        <w:tab w:val="center" w:pos="4320"/>
        <w:tab w:val="right" w:pos="8640"/>
      </w:tabs>
      <w:spacing w:after="0" w:afterAutospacing="0" w:line="240" w:lineRule="auto"/>
    </w:pPr>
    <w:rPr>
      <w:rFonts w:ascii="Arial" w:cs="Times New Roman" w:eastAsia="Times New Roman" w:hAnsi="Arial"/>
      <w:b w:val="1"/>
      <w:i w:val="1"/>
      <w:sz w:val="20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E10C97"/>
    <w:rPr>
      <w:rFonts w:ascii="Arial" w:cs="Times New Roman" w:eastAsia="Times New Roman" w:hAnsi="Arial"/>
      <w:b w:val="1"/>
      <w:i w:val="1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556B3"/>
    <w:pPr>
      <w:pBdr>
        <w:bottom w:color="5b9bd5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556B3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 w:val="1"/>
    <w:rsid w:val="0075271C"/>
    <w:rPr>
      <w:b w:val="1"/>
      <w:bCs w:val="1"/>
      <w:smallCaps w:val="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40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4001E6"/>
    <w:rPr>
      <w:rFonts w:ascii="Courier New" w:cs="Courier New" w:eastAsia="Times New Roman" w:hAnsi="Courier New"/>
      <w:sz w:val="20"/>
      <w:szCs w:val="20"/>
    </w:rPr>
  </w:style>
  <w:style w:type="paragraph" w:styleId="TableParagraph" w:customStyle="1">
    <w:name w:val="Table Paragraph"/>
    <w:basedOn w:val="Normal"/>
    <w:uiPriority w:val="1"/>
    <w:qFormat w:val="1"/>
    <w:rsid w:val="00E71545"/>
    <w:pPr>
      <w:widowControl w:val="0"/>
      <w:autoSpaceDE w:val="0"/>
      <w:autoSpaceDN w:val="0"/>
      <w:spacing w:after="0" w:afterAutospacing="0" w:line="240" w:lineRule="auto"/>
    </w:pPr>
    <w:rPr>
      <w:rFonts w:ascii="Arial" w:cs="Arial" w:eastAsia="Arial" w:hAnsi="Arial"/>
      <w:lang w:bidi="en-GB" w:eastAsia="en-GB" w:val="en-GB"/>
    </w:rPr>
  </w:style>
  <w:style w:type="table" w:styleId="TableNormal1" w:customStyle="1">
    <w:name w:val="Table Normal1"/>
    <w:uiPriority w:val="2"/>
    <w:semiHidden w:val="1"/>
    <w:unhideWhenUsed w:val="1"/>
    <w:qFormat w:val="1"/>
    <w:rsid w:val="0029685C"/>
    <w:pPr>
      <w:widowControl w:val="0"/>
      <w:autoSpaceDE w:val="0"/>
      <w:autoSpaceDN w:val="0"/>
      <w:spacing w:after="0" w:line="240" w:lineRule="auto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ghtShading-Accent5">
    <w:name w:val="Light Shading Accent 5"/>
    <w:basedOn w:val="TableNormal"/>
    <w:uiPriority w:val="60"/>
    <w:rsid w:val="002A6637"/>
    <w:pPr>
      <w:spacing w:after="0" w:line="240" w:lineRule="auto"/>
    </w:pPr>
    <w:rPr>
      <w:color w:val="2f5496" w:themeColor="accent5" w:themeShade="0000BF"/>
    </w:rPr>
    <w:tblPr>
      <w:tblStyleRowBandSize w:val="1"/>
      <w:tblStyleColBandSize w:val="1"/>
      <w:tblInd w:w="0.0" w:type="dxa"/>
      <w:tblBorders>
        <w:top w:color="4472c4" w:space="0" w:sz="8" w:themeColor="accent5" w:val="single"/>
        <w:bottom w:color="4472c4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MediumList2-Accent5">
    <w:name w:val="Medium List 2 Accent 5"/>
    <w:basedOn w:val="TableNormal"/>
    <w:uiPriority w:val="66"/>
    <w:rsid w:val="00B65A08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472c4" w:space="0" w:sz="8" w:themeColor="accent5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4472c4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4472c4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4472c4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4472c4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4472c4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4472c4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4472c4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4472c4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qOxHDzYrtV5Qu7RsKChfyKF9QA==">AMUW2mXgIICoU60Wj/B1tI9Lel+Sd6ism2FR2cftSDDHs8fbmo+eiK2fVYD26eqqx74IE5aooNh2j4XSiQx2juwxTGd6Ba+ZnY10tfUUcg9X41lMJb+r6jnJ+CdAsvUYErASb7pWE8qFNKbN3nytpCg35Cjq1zvmGogIikBtXxDLE2n0Z6QTfHU=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2019-02-07T19:40:00Z</dcterms:created>
  <dc:creator>Hannah Skelly</dc:creator>
</cp:coreProperties>
</file>